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B6909C2" w:rsidR="009143F5" w:rsidRPr="009143F5" w:rsidRDefault="00D02118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Declaramos, para todos os fins, que a Câmara Municipal de Acari não recebeu e não concedeu transferências voluntárias e não celebrou convênios</w:t>
      </w:r>
      <w:r>
        <w:rPr>
          <w:rFonts w:ascii="Arial" w:hAnsi="Arial" w:cs="Arial"/>
          <w:sz w:val="24"/>
          <w:szCs w:val="24"/>
        </w:rPr>
        <w:t xml:space="preserve"> </w:t>
      </w:r>
      <w:r w:rsidR="005925B6" w:rsidRPr="002B1D1A">
        <w:rPr>
          <w:rFonts w:ascii="Arial" w:hAnsi="Arial" w:cs="Arial"/>
          <w:sz w:val="24"/>
          <w:szCs w:val="24"/>
        </w:rPr>
        <w:t xml:space="preserve">no período de </w:t>
      </w:r>
      <w:r w:rsidR="00B535B1" w:rsidRPr="00B535B1">
        <w:rPr>
          <w:rFonts w:ascii="Arial" w:hAnsi="Arial" w:cs="Arial"/>
          <w:sz w:val="24"/>
          <w:szCs w:val="24"/>
        </w:rPr>
        <w:t>01/01/202</w:t>
      </w:r>
      <w:r w:rsidR="00E37BED">
        <w:rPr>
          <w:rFonts w:ascii="Arial" w:hAnsi="Arial" w:cs="Arial"/>
          <w:sz w:val="24"/>
          <w:szCs w:val="24"/>
        </w:rPr>
        <w:t>1</w:t>
      </w:r>
      <w:r w:rsidR="00B535B1" w:rsidRPr="00B535B1">
        <w:rPr>
          <w:rFonts w:ascii="Arial" w:hAnsi="Arial" w:cs="Arial"/>
          <w:sz w:val="24"/>
          <w:szCs w:val="24"/>
        </w:rPr>
        <w:t xml:space="preserve"> a 31/12/202</w:t>
      </w:r>
      <w:r w:rsidR="00E37BE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A2DD3C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02118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D02118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D02118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6AD7" w14:textId="77777777" w:rsidR="0069545D" w:rsidRDefault="0069545D" w:rsidP="009B0CC3">
      <w:pPr>
        <w:spacing w:after="0" w:line="240" w:lineRule="auto"/>
      </w:pPr>
      <w:r>
        <w:separator/>
      </w:r>
    </w:p>
  </w:endnote>
  <w:endnote w:type="continuationSeparator" w:id="0">
    <w:p w14:paraId="6A68555F" w14:textId="77777777" w:rsidR="0069545D" w:rsidRDefault="0069545D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EA39" w14:textId="77777777" w:rsidR="0069545D" w:rsidRDefault="0069545D" w:rsidP="009B0CC3">
      <w:pPr>
        <w:spacing w:after="0" w:line="240" w:lineRule="auto"/>
      </w:pPr>
      <w:r>
        <w:separator/>
      </w:r>
    </w:p>
  </w:footnote>
  <w:footnote w:type="continuationSeparator" w:id="0">
    <w:p w14:paraId="6A77644D" w14:textId="77777777" w:rsidR="0069545D" w:rsidRDefault="0069545D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220AC"/>
    <w:rsid w:val="00341A7C"/>
    <w:rsid w:val="004B3E49"/>
    <w:rsid w:val="005862E0"/>
    <w:rsid w:val="005925B6"/>
    <w:rsid w:val="005D3696"/>
    <w:rsid w:val="00690831"/>
    <w:rsid w:val="0069545D"/>
    <w:rsid w:val="007E1614"/>
    <w:rsid w:val="009143F5"/>
    <w:rsid w:val="009B0CC3"/>
    <w:rsid w:val="00AF68C6"/>
    <w:rsid w:val="00B535B1"/>
    <w:rsid w:val="00CF3A95"/>
    <w:rsid w:val="00D02118"/>
    <w:rsid w:val="00D1264D"/>
    <w:rsid w:val="00E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5</cp:revision>
  <cp:lastPrinted>2022-01-10T13:06:00Z</cp:lastPrinted>
  <dcterms:created xsi:type="dcterms:W3CDTF">2024-05-17T11:13:00Z</dcterms:created>
  <dcterms:modified xsi:type="dcterms:W3CDTF">2025-06-03T12:36:00Z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